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922C34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9F2C1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1B1C8D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922C3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D239AD" w:rsidRPr="00922C34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922C34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922C34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9F2C1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922C34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922C34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9F2C1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922C34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922C34" w:rsidRDefault="003B60BA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922C34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9F2C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922C34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132E1B" w:rsidRPr="00922C34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9F2C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922C3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9F2C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922C3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9F2C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F2C1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922C34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9F2C1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922C34" w:rsidTr="008C1396">
        <w:tc>
          <w:tcPr>
            <w:tcW w:w="675" w:type="dxa"/>
          </w:tcPr>
          <w:p w:rsidR="00394708" w:rsidRPr="00922C3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22C3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922C34" w:rsidTr="008C1396">
        <w:tc>
          <w:tcPr>
            <w:tcW w:w="675" w:type="dxa"/>
          </w:tcPr>
          <w:p w:rsidR="00394708" w:rsidRPr="00922C3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22C3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87182F" w:rsidRPr="00922C34" w:rsidTr="008C1396">
        <w:tc>
          <w:tcPr>
            <w:tcW w:w="675" w:type="dxa"/>
          </w:tcPr>
          <w:p w:rsidR="00394708" w:rsidRPr="00922C3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22C3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87182F" w:rsidRPr="00922C34" w:rsidTr="008C1396">
        <w:tc>
          <w:tcPr>
            <w:tcW w:w="675" w:type="dxa"/>
          </w:tcPr>
          <w:p w:rsidR="00394708" w:rsidRPr="00922C3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22C3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3F4A0D" w:rsidRPr="00922C34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9F2C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922C34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9F2C1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922C34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. 2556</w:t>
      </w:r>
      <w:r w:rsidR="00C77AEA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922C34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9F2C1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30</w:t>
      </w:r>
      <w:r w:rsidR="009F2C1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922C34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922C3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9F2C1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350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922C3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350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922C3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9F2C1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922C34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922C34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9F2C1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094F82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922C34">
        <w:rPr>
          <w:rFonts w:ascii="TH SarabunIT๙" w:hAnsi="TH SarabunIT๙" w:cs="TH SarabunIT๙"/>
          <w:noProof/>
          <w:sz w:val="32"/>
          <w:szCs w:val="32"/>
        </w:rPr>
        <w:t>26/08/2015 15:52</w:t>
      </w:r>
      <w:r w:rsidR="00094F82" w:rsidRPr="00922C3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922C34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922C34" w:rsidTr="009B7715">
        <w:tc>
          <w:tcPr>
            <w:tcW w:w="675" w:type="dxa"/>
          </w:tcPr>
          <w:p w:rsidR="00094F82" w:rsidRPr="00922C34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922C34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องค์การบริหารส่วนตำบลนาวงตำบลนาวงอำเภอห้วยยอดจังหวัดตรัง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  <w:r w:rsidR="009F2C1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</w:p>
          <w:p w:rsidR="00094F82" w:rsidRPr="00922C34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313D38" w:rsidRPr="00922C34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922C3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922C34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922C34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ใบอนุญาตประกอบกิจการมีอายุถึงวันที่ </w:t>
      </w:r>
      <w:r w:rsidRPr="00922C34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ธันวาคมของปีนั้นการต่ออายุใบอนุญาตให้ยื่นคำขอตามแบบธพ</w:t>
      </w:r>
      <w:r w:rsidRPr="00922C34">
        <w:rPr>
          <w:rFonts w:ascii="TH SarabunIT๙" w:hAnsi="TH SarabunIT๙" w:cs="TH SarabunIT๙"/>
          <w:noProof/>
          <w:sz w:val="32"/>
          <w:szCs w:val="32"/>
        </w:rPr>
        <w:t>.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</w:t>
      </w:r>
      <w:r w:rsidRPr="00922C3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๓พร้อมเอกสารหลักฐานที่ถูกต้องครบถ้วนภายใน </w:t>
      </w:r>
      <w:r w:rsidRPr="00922C34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วันก่อนวันที่ใบอนุญาตสิ้นอายุ</w:t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="00922C34">
        <w:rPr>
          <w:rFonts w:ascii="TH SarabunIT๙" w:hAnsi="TH SarabunIT๙" w:cs="TH SarabunIT๙"/>
          <w:noProof/>
          <w:sz w:val="32"/>
          <w:szCs w:val="32"/>
        </w:rPr>
        <w:t>:</w:t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922C34">
        <w:rPr>
          <w:rFonts w:ascii="TH SarabunIT๙" w:hAnsi="TH SarabunIT๙" w:cs="TH SarabunIT๙"/>
          <w:noProof/>
          <w:sz w:val="32"/>
          <w:szCs w:val="32"/>
        </w:rPr>
        <w:t>/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</w:r>
      <w:r w:rsidRPr="00922C34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2.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922C34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922C3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922C34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65175D" w:rsidRPr="00922C34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922C34" w:rsidTr="00313D38">
        <w:trPr>
          <w:tblHeader/>
        </w:trPr>
        <w:tc>
          <w:tcPr>
            <w:tcW w:w="675" w:type="dxa"/>
            <w:vAlign w:val="center"/>
          </w:tcPr>
          <w:p w:rsidR="00313D38" w:rsidRPr="00922C3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922C3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922C3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922C34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922C34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922C34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922C34" w:rsidTr="00313D38">
        <w:tc>
          <w:tcPr>
            <w:tcW w:w="675" w:type="dxa"/>
            <w:vAlign w:val="center"/>
          </w:tcPr>
          <w:p w:rsidR="00313D38" w:rsidRPr="00922C3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22C3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313D38" w:rsidRPr="00922C34" w:rsidRDefault="00313D38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922C34" w:rsidTr="00313D38">
        <w:tc>
          <w:tcPr>
            <w:tcW w:w="675" w:type="dxa"/>
            <w:vAlign w:val="center"/>
          </w:tcPr>
          <w:p w:rsidR="00313D38" w:rsidRPr="00922C3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22C3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ตรวจสอบ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ผลการตรวจสอบความปลอดภัย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เอกสารหลักฐานประกอบโดยมีระยะเวลาพิจารณาดังนี้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กรณียื่นเรื่องในเดือนพฤศจิกายนใช้ระยะเวลาพิจารณา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กรณียื่นเรื่องในเดือนธันวาคมใช้ระยะเวลาพิจารณา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ถึง 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922C34" w:rsidRDefault="00313D38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922C34" w:rsidTr="00313D38">
        <w:tc>
          <w:tcPr>
            <w:tcW w:w="675" w:type="dxa"/>
            <w:vAlign w:val="center"/>
          </w:tcPr>
          <w:p w:rsidR="00313D38" w:rsidRPr="00922C3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22C3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22C3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922C3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13D38" w:rsidRPr="00922C34" w:rsidRDefault="00313D38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8E2900" w:rsidRPr="00922C34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922C34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9B68CC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ถึง </w:t>
      </w:r>
      <w:r w:rsidR="009B68CC" w:rsidRPr="00922C34">
        <w:rPr>
          <w:rFonts w:ascii="TH SarabunIT๙" w:hAnsi="TH SarabunIT๙" w:cs="TH SarabunIT๙"/>
          <w:noProof/>
          <w:sz w:val="32"/>
          <w:szCs w:val="32"/>
        </w:rPr>
        <w:t xml:space="preserve">75 </w:t>
      </w:r>
      <w:r w:rsidR="009B68CC"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:rsidR="0085230C" w:rsidRPr="00922C34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22C3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922C34" w:rsidRDefault="00922C3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2C34" w:rsidRDefault="00922C3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2C34" w:rsidRDefault="00922C3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2C34" w:rsidRPr="00922C34" w:rsidRDefault="00922C3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A7734" w:rsidRPr="00922C34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922C34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922C34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922C3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922C3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922C34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922C3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922C3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922C34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922C3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922C34" w:rsidTr="004E651F">
        <w:trPr>
          <w:jc w:val="center"/>
        </w:trPr>
        <w:tc>
          <w:tcPr>
            <w:tcW w:w="675" w:type="dxa"/>
            <w:vAlign w:val="center"/>
          </w:tcPr>
          <w:p w:rsidR="00452B6B" w:rsidRPr="00922C34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22C34" w:rsidTr="004E651F">
        <w:trPr>
          <w:jc w:val="center"/>
        </w:trPr>
        <w:tc>
          <w:tcPr>
            <w:tcW w:w="675" w:type="dxa"/>
            <w:vAlign w:val="center"/>
          </w:tcPr>
          <w:p w:rsidR="00452B6B" w:rsidRPr="00922C34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22C34" w:rsidTr="004E651F">
        <w:trPr>
          <w:jc w:val="center"/>
        </w:trPr>
        <w:tc>
          <w:tcPr>
            <w:tcW w:w="675" w:type="dxa"/>
            <w:vAlign w:val="center"/>
          </w:tcPr>
          <w:p w:rsidR="00452B6B" w:rsidRPr="00922C34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922C3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922C34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922C34" w:rsidTr="004E651F">
        <w:trPr>
          <w:tblHeader/>
        </w:trPr>
        <w:tc>
          <w:tcPr>
            <w:tcW w:w="675" w:type="dxa"/>
            <w:vAlign w:val="center"/>
          </w:tcPr>
          <w:p w:rsidR="00422EAB" w:rsidRPr="00922C34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922C34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922C34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922C3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922C3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922C34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922C3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22C3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922C34" w:rsidTr="004E651F">
        <w:tc>
          <w:tcPr>
            <w:tcW w:w="675" w:type="dxa"/>
            <w:vAlign w:val="center"/>
          </w:tcPr>
          <w:p w:rsidR="00AC4ACB" w:rsidRPr="00922C3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คำขอต่ออายุใบอนุญาตประกอบกิจการ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๓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22C34" w:rsidTr="004E651F">
        <w:tc>
          <w:tcPr>
            <w:tcW w:w="675" w:type="dxa"/>
            <w:vAlign w:val="center"/>
          </w:tcPr>
          <w:p w:rsidR="00AC4ACB" w:rsidRPr="00922C3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สำเนาใบอนุญาตประกอบกิจการ</w:t>
            </w:r>
          </w:p>
        </w:tc>
        <w:tc>
          <w:tcPr>
            <w:tcW w:w="1843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22C34" w:rsidTr="004E651F">
        <w:tc>
          <w:tcPr>
            <w:tcW w:w="675" w:type="dxa"/>
            <w:vAlign w:val="center"/>
          </w:tcPr>
          <w:p w:rsidR="00AC4ACB" w:rsidRPr="00922C3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ควบคุมประเภท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ที่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22C34" w:rsidTr="004E651F">
        <w:tc>
          <w:tcPr>
            <w:tcW w:w="675" w:type="dxa"/>
            <w:vAlign w:val="center"/>
          </w:tcPr>
          <w:p w:rsidR="00AC4ACB" w:rsidRPr="00922C3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22C3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922C34" w:rsidRDefault="00AC4ACB" w:rsidP="009F2C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922C34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922C34" w:rsidTr="00090552">
        <w:tc>
          <w:tcPr>
            <w:tcW w:w="534" w:type="dxa"/>
          </w:tcPr>
          <w:p w:rsidR="00A13B6C" w:rsidRPr="00922C34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922C34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E90756" w:rsidRPr="00922C34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9F2C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9F2C1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200</w:t>
            </w:r>
            <w:r w:rsidR="009F2C1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922C34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922C34" w:rsidTr="00090552">
        <w:tc>
          <w:tcPr>
            <w:tcW w:w="534" w:type="dxa"/>
          </w:tcPr>
          <w:p w:rsidR="00A13B6C" w:rsidRPr="00922C34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922C34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าธรรมเนียมการอนุญาตให้ใช้ภาชนะบรรจุน้ำมันเป็นไปตามข้อ 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E90756" w:rsidRPr="00922C34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9F2C1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9F2C1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922C34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9F2C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922C34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922C34" w:rsidTr="00C1539D">
        <w:tc>
          <w:tcPr>
            <w:tcW w:w="534" w:type="dxa"/>
          </w:tcPr>
          <w:p w:rsidR="00EA6950" w:rsidRPr="00922C3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22C3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F2C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22C3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9F2C1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(19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หมู่ที่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6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ตำบลนาวงอำเภอห้วยยอดจังหวัดตรัง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922C34" w:rsidTr="00C1539D">
        <w:tc>
          <w:tcPr>
            <w:tcW w:w="534" w:type="dxa"/>
          </w:tcPr>
          <w:p w:rsidR="00EA6950" w:rsidRPr="00922C3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22C3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F2C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22C3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922C34" w:rsidTr="00C1539D">
        <w:tc>
          <w:tcPr>
            <w:tcW w:w="534" w:type="dxa"/>
          </w:tcPr>
          <w:p w:rsidR="00EA6950" w:rsidRPr="00922C3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22C3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075-264140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22C3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922C34" w:rsidTr="00C1539D">
        <w:tc>
          <w:tcPr>
            <w:tcW w:w="534" w:type="dxa"/>
          </w:tcPr>
          <w:p w:rsidR="00EA6950" w:rsidRPr="00922C3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22C3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22C3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922C34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922C34" w:rsidTr="00C1539D">
        <w:tc>
          <w:tcPr>
            <w:tcW w:w="675" w:type="dxa"/>
          </w:tcPr>
          <w:p w:rsidR="00F064C0" w:rsidRPr="00922C34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922C3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922C34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๓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๓</w:t>
            </w:r>
            <w:r w:rsidR="009F2C1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922C3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22C3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922C34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922C34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22C3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922C34" w:rsidRDefault="009F2C11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64558D" w:rsidRPr="00922C3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922C34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922C34" w:rsidTr="0064558D">
        <w:tc>
          <w:tcPr>
            <w:tcW w:w="1418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922C34" w:rsidTr="0064558D">
        <w:tc>
          <w:tcPr>
            <w:tcW w:w="1418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922C34" w:rsidTr="0064558D">
        <w:tc>
          <w:tcPr>
            <w:tcW w:w="1418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922C34" w:rsidTr="0064558D">
        <w:tc>
          <w:tcPr>
            <w:tcW w:w="1418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922C34" w:rsidTr="0064558D">
        <w:tc>
          <w:tcPr>
            <w:tcW w:w="1418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922C3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22C3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922C34">
      <w:headerReference w:type="default" r:id="rId8"/>
      <w:pgSz w:w="11907" w:h="16839" w:code="9"/>
      <w:pgMar w:top="568" w:right="657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A2F" w:rsidRDefault="00B00A2F" w:rsidP="00C81DB8">
      <w:pPr>
        <w:spacing w:after="0" w:line="240" w:lineRule="auto"/>
      </w:pPr>
      <w:r>
        <w:separator/>
      </w:r>
    </w:p>
  </w:endnote>
  <w:endnote w:type="continuationSeparator" w:id="1">
    <w:p w:rsidR="00B00A2F" w:rsidRDefault="00B00A2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A2F" w:rsidRDefault="00B00A2F" w:rsidP="00C81DB8">
      <w:pPr>
        <w:spacing w:after="0" w:line="240" w:lineRule="auto"/>
      </w:pPr>
      <w:r>
        <w:separator/>
      </w:r>
    </w:p>
  </w:footnote>
  <w:footnote w:type="continuationSeparator" w:id="1">
    <w:p w:rsidR="00B00A2F" w:rsidRDefault="00B00A2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B60B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F3AEB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F3A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338E"/>
    <w:rsid w:val="00352D56"/>
    <w:rsid w:val="00353030"/>
    <w:rsid w:val="00357299"/>
    <w:rsid w:val="00394708"/>
    <w:rsid w:val="003B60BA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94AF5"/>
    <w:rsid w:val="007E1E74"/>
    <w:rsid w:val="00811134"/>
    <w:rsid w:val="0085230C"/>
    <w:rsid w:val="00862FC5"/>
    <w:rsid w:val="0087182F"/>
    <w:rsid w:val="0087509D"/>
    <w:rsid w:val="008A3CB7"/>
    <w:rsid w:val="008B18D2"/>
    <w:rsid w:val="008B3521"/>
    <w:rsid w:val="008D7B9E"/>
    <w:rsid w:val="008E2900"/>
    <w:rsid w:val="00914267"/>
    <w:rsid w:val="00922C34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2C11"/>
    <w:rsid w:val="00A05B9B"/>
    <w:rsid w:val="00A10CDA"/>
    <w:rsid w:val="00A13B6C"/>
    <w:rsid w:val="00A320F6"/>
    <w:rsid w:val="00A47E94"/>
    <w:rsid w:val="00AA7734"/>
    <w:rsid w:val="00AC4ACB"/>
    <w:rsid w:val="00AE6A9D"/>
    <w:rsid w:val="00AF4A06"/>
    <w:rsid w:val="00B00A2F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CF3AEB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7</TotalTime>
  <Pages>4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5</cp:revision>
  <cp:lastPrinted>2015-09-29T08:34:00Z</cp:lastPrinted>
  <dcterms:created xsi:type="dcterms:W3CDTF">2015-09-11T08:00:00Z</dcterms:created>
  <dcterms:modified xsi:type="dcterms:W3CDTF">2015-09-29T08:34:00Z</dcterms:modified>
</cp:coreProperties>
</file>